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06c019b94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6acc95d28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Taylors Head,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9b678f31c4e8d" /><Relationship Type="http://schemas.openxmlformats.org/officeDocument/2006/relationships/numbering" Target="/word/numbering.xml" Id="Rce0214fc56aa476d" /><Relationship Type="http://schemas.openxmlformats.org/officeDocument/2006/relationships/settings" Target="/word/settings.xml" Id="R3a57476a49f54bdc" /><Relationship Type="http://schemas.openxmlformats.org/officeDocument/2006/relationships/image" Target="/word/media/1df3ef45-b183-4cf1-bcf4-d6c107853abf.png" Id="R14d6acc95d2848ad" /></Relationships>
</file>