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d4d120dfb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a24e10942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Teepee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2e28509d14d0b" /><Relationship Type="http://schemas.openxmlformats.org/officeDocument/2006/relationships/numbering" Target="/word/numbering.xml" Id="R7e014c4620d44f46" /><Relationship Type="http://schemas.openxmlformats.org/officeDocument/2006/relationships/settings" Target="/word/settings.xml" Id="Rf9a62f6514964555" /><Relationship Type="http://schemas.openxmlformats.org/officeDocument/2006/relationships/image" Target="/word/media/c6f5616d-02b1-4228-8679-852966b13ad0.png" Id="R11ba24e109424e31" /></Relationships>
</file>