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77e1a5d23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dde1706b1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Tenaga,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28bcaf608470f" /><Relationship Type="http://schemas.openxmlformats.org/officeDocument/2006/relationships/numbering" Target="/word/numbering.xml" Id="Red5e16b4d55a4c3a" /><Relationship Type="http://schemas.openxmlformats.org/officeDocument/2006/relationships/settings" Target="/word/settings.xml" Id="R171df4b609d34401" /><Relationship Type="http://schemas.openxmlformats.org/officeDocument/2006/relationships/image" Target="/word/media/904e30e7-7552-4a82-9865-9b2d40e184ce.png" Id="Ra94dde1706b1420e" /></Relationships>
</file>