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fdaffb24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82fed12cb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Tenby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0e157cab9497a" /><Relationship Type="http://schemas.openxmlformats.org/officeDocument/2006/relationships/numbering" Target="/word/numbering.xml" Id="Rbec2e6a809ac45eb" /><Relationship Type="http://schemas.openxmlformats.org/officeDocument/2006/relationships/settings" Target="/word/settings.xml" Id="R12ff56f09c9640d5" /><Relationship Type="http://schemas.openxmlformats.org/officeDocument/2006/relationships/image" Target="/word/media/74eda130-100a-4ac5-9b5d-933c461f6577.png" Id="R89582fed12cb4ef2" /></Relationships>
</file>