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04805ee84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7a3d4bc4b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Tent City,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ebfccff334984" /><Relationship Type="http://schemas.openxmlformats.org/officeDocument/2006/relationships/numbering" Target="/word/numbering.xml" Id="Ref2085db095f4e72" /><Relationship Type="http://schemas.openxmlformats.org/officeDocument/2006/relationships/settings" Target="/word/settings.xml" Id="R6c976fd6d9d14d69" /><Relationship Type="http://schemas.openxmlformats.org/officeDocument/2006/relationships/image" Target="/word/media/0bc9d08e-ac10-4359-a9c0-12f6b09272d9.png" Id="Redb7a3d4bc4b45c0" /></Relationships>
</file>