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65d591038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d57ca8fce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Terence Bay,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46c1699f24fdb" /><Relationship Type="http://schemas.openxmlformats.org/officeDocument/2006/relationships/numbering" Target="/word/numbering.xml" Id="Rbd68c626f21c4d3b" /><Relationship Type="http://schemas.openxmlformats.org/officeDocument/2006/relationships/settings" Target="/word/settings.xml" Id="R1738a2a7da644447" /><Relationship Type="http://schemas.openxmlformats.org/officeDocument/2006/relationships/image" Target="/word/media/60ae58bf-153e-47fb-b116-5b4b1c725895.png" Id="Rbfad57ca8fce4d03" /></Relationships>
</file>