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f91b15b07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7b70b044b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Terence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e023a68354344" /><Relationship Type="http://schemas.openxmlformats.org/officeDocument/2006/relationships/numbering" Target="/word/numbering.xml" Id="R190cca289a844291" /><Relationship Type="http://schemas.openxmlformats.org/officeDocument/2006/relationships/settings" Target="/word/settings.xml" Id="R9be8840c55844dc1" /><Relationship Type="http://schemas.openxmlformats.org/officeDocument/2006/relationships/image" Target="/word/media/c83bfdfa-67d2-428b-9d86-b35f413c4611.png" Id="R5277b70b044b4242" /></Relationships>
</file>