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b0406d70d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36e11ca82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View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a10ee0b940a8" /><Relationship Type="http://schemas.openxmlformats.org/officeDocument/2006/relationships/numbering" Target="/word/numbering.xml" Id="Rc48838b969644de6" /><Relationship Type="http://schemas.openxmlformats.org/officeDocument/2006/relationships/settings" Target="/word/settings.xml" Id="R88b039ae4f604de2" /><Relationship Type="http://schemas.openxmlformats.org/officeDocument/2006/relationships/image" Target="/word/media/d65cc436-fe22-46f4-a7cc-9f6521f1a189.png" Id="R81136e11ca824e03" /></Relationships>
</file>