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441b23324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e72729c5f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Terrasse-des-Pins,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ea5efc7db40cd" /><Relationship Type="http://schemas.openxmlformats.org/officeDocument/2006/relationships/numbering" Target="/word/numbering.xml" Id="Rb794c6a1e1d74931" /><Relationship Type="http://schemas.openxmlformats.org/officeDocument/2006/relationships/settings" Target="/word/settings.xml" Id="R0d8231f1305940f3" /><Relationship Type="http://schemas.openxmlformats.org/officeDocument/2006/relationships/image" Target="/word/media/720737f9-bf78-4b74-ad3d-696adde9e1ed.png" Id="Rbe5e72729c5f4fc3" /></Relationships>
</file>