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c488697bf49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f0be59723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Terrasse-Samson,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b4b73e71a448ac" /><Relationship Type="http://schemas.openxmlformats.org/officeDocument/2006/relationships/numbering" Target="/word/numbering.xml" Id="R474a219c674f4566" /><Relationship Type="http://schemas.openxmlformats.org/officeDocument/2006/relationships/settings" Target="/word/settings.xml" Id="R2d4993d9c5544782" /><Relationship Type="http://schemas.openxmlformats.org/officeDocument/2006/relationships/image" Target="/word/media/97070571-4c94-45c6-97a0-6a1bcf399d04.png" Id="Rdeff0be5972346c0" /></Relationships>
</file>