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683ae7a07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06a1e17f8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Terrebonne,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93056e63d4eb2" /><Relationship Type="http://schemas.openxmlformats.org/officeDocument/2006/relationships/numbering" Target="/word/numbering.xml" Id="R0836ad19e5b344b1" /><Relationship Type="http://schemas.openxmlformats.org/officeDocument/2006/relationships/settings" Target="/word/settings.xml" Id="Rab7a2cadaa19473d" /><Relationship Type="http://schemas.openxmlformats.org/officeDocument/2006/relationships/image" Target="/word/media/d5afb7e6-2a0b-457a-bffd-5633915c5d61.png" Id="R43a06a1e17f84af6" /></Relationships>
</file>