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f0b49a691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545d54d29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Terres-Rompues,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546fd5b1d425c" /><Relationship Type="http://schemas.openxmlformats.org/officeDocument/2006/relationships/numbering" Target="/word/numbering.xml" Id="R4951af0ea4364db5" /><Relationship Type="http://schemas.openxmlformats.org/officeDocument/2006/relationships/settings" Target="/word/settings.xml" Id="Rc361755e854d4662" /><Relationship Type="http://schemas.openxmlformats.org/officeDocument/2006/relationships/image" Target="/word/media/5bb2c543-54db-4ab5-b50a-f0bee65fa195.png" Id="R0b1545d54d294625" /></Relationships>
</file>