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19226a764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fbd643a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Tetreaultville,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057176164d4f" /><Relationship Type="http://schemas.openxmlformats.org/officeDocument/2006/relationships/numbering" Target="/word/numbering.xml" Id="R0622241dad714a33" /><Relationship Type="http://schemas.openxmlformats.org/officeDocument/2006/relationships/settings" Target="/word/settings.xml" Id="R18c7e6edd6564db1" /><Relationship Type="http://schemas.openxmlformats.org/officeDocument/2006/relationships/image" Target="/word/media/b98b43fa-ea32-45b3-983a-b527f93128cc.png" Id="Rc8dffbd643a3473a" /></Relationships>
</file>