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d021569e6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811cce2b2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Tetreaultville,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1b98f54e648aa" /><Relationship Type="http://schemas.openxmlformats.org/officeDocument/2006/relationships/numbering" Target="/word/numbering.xml" Id="R800e389757c44ca2" /><Relationship Type="http://schemas.openxmlformats.org/officeDocument/2006/relationships/settings" Target="/word/settings.xml" Id="Rd52922888ffe49ee" /><Relationship Type="http://schemas.openxmlformats.org/officeDocument/2006/relationships/image" Target="/word/media/637d0cea-a0d0-4fda-a455-a91e9a1026ce.png" Id="R55a811cce2b24142" /></Relationships>
</file>