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46d1eea85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496ea4650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Gully,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8ffc90a804151" /><Relationship Type="http://schemas.openxmlformats.org/officeDocument/2006/relationships/numbering" Target="/word/numbering.xml" Id="R7225539ee00b44f8" /><Relationship Type="http://schemas.openxmlformats.org/officeDocument/2006/relationships/settings" Target="/word/settings.xml" Id="R09c8e72ce8e7438b" /><Relationship Type="http://schemas.openxmlformats.org/officeDocument/2006/relationships/image" Target="/word/media/c9a1c3e4-6a30-449d-8088-838947275a39.png" Id="R41c496ea46504487" /></Relationships>
</file>