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106b608a7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e3c4da406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Kingsway,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44b2fe0084159" /><Relationship Type="http://schemas.openxmlformats.org/officeDocument/2006/relationships/numbering" Target="/word/numbering.xml" Id="R647d816b019d4cb5" /><Relationship Type="http://schemas.openxmlformats.org/officeDocument/2006/relationships/settings" Target="/word/settings.xml" Id="R690a673e7cb94e07" /><Relationship Type="http://schemas.openxmlformats.org/officeDocument/2006/relationships/image" Target="/word/media/c0f17ec6-bbe9-48c8-a577-896844348372.png" Id="R1dde3c4da4064b06" /></Relationships>
</file>