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170aee4c2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579e7f386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Theriault,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15cda69e74dd4" /><Relationship Type="http://schemas.openxmlformats.org/officeDocument/2006/relationships/numbering" Target="/word/numbering.xml" Id="Rb1e76fdd07364087" /><Relationship Type="http://schemas.openxmlformats.org/officeDocument/2006/relationships/settings" Target="/word/settings.xml" Id="Rbdbcde1d04de413c" /><Relationship Type="http://schemas.openxmlformats.org/officeDocument/2006/relationships/image" Target="/word/media/64842800-0b38-4b21-8be6-e2773ddb2858.png" Id="R598579e7f3864128" /></Relationships>
</file>