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6a2175d0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8ba2d165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Thorah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6f63e76c452e" /><Relationship Type="http://schemas.openxmlformats.org/officeDocument/2006/relationships/numbering" Target="/word/numbering.xml" Id="Rca76b2f09bb54722" /><Relationship Type="http://schemas.openxmlformats.org/officeDocument/2006/relationships/settings" Target="/word/settings.xml" Id="R838fa168ba744098" /><Relationship Type="http://schemas.openxmlformats.org/officeDocument/2006/relationships/image" Target="/word/media/cdd25f25-b28f-4893-862a-005cf6ba622a.png" Id="R42e8ba2d165f4788" /></Relationships>
</file>