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dfcfc11e0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581976770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Thornbury,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0b8e5358b4650" /><Relationship Type="http://schemas.openxmlformats.org/officeDocument/2006/relationships/numbering" Target="/word/numbering.xml" Id="Rf9be6bf39523457a" /><Relationship Type="http://schemas.openxmlformats.org/officeDocument/2006/relationships/settings" Target="/word/settings.xml" Id="Rd177cad7815045ff" /><Relationship Type="http://schemas.openxmlformats.org/officeDocument/2006/relationships/image" Target="/word/media/1ba9f194-fb3d-4269-ad6a-29d3096344af.png" Id="R4625819767704ea9" /></Relationships>
</file>