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4592abe7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53e95a97b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5de45a9f14a73" /><Relationship Type="http://schemas.openxmlformats.org/officeDocument/2006/relationships/numbering" Target="/word/numbering.xml" Id="R4a884cd3383c431f" /><Relationship Type="http://schemas.openxmlformats.org/officeDocument/2006/relationships/settings" Target="/word/settings.xml" Id="R91900073379b40f6" /><Relationship Type="http://schemas.openxmlformats.org/officeDocument/2006/relationships/image" Target="/word/media/36accbb4-ea51-4128-80f1-71aeb6dd6385.png" Id="R24a53e95a97b4490" /></Relationships>
</file>