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7f192ada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ae041db00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Tiddville,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1c9574494ae3" /><Relationship Type="http://schemas.openxmlformats.org/officeDocument/2006/relationships/numbering" Target="/word/numbering.xml" Id="R250f97d694364178" /><Relationship Type="http://schemas.openxmlformats.org/officeDocument/2006/relationships/settings" Target="/word/settings.xml" Id="R24603158b25a4372" /><Relationship Type="http://schemas.openxmlformats.org/officeDocument/2006/relationships/image" Target="/word/media/eca36aae-c1ee-4ebb-ac56-a08d026bde7a.png" Id="R4b7ae041db0044a8" /></Relationships>
</file>