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4a3676b25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87d5db0e9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602e745e545f8" /><Relationship Type="http://schemas.openxmlformats.org/officeDocument/2006/relationships/numbering" Target="/word/numbering.xml" Id="R5b06c026051745a6" /><Relationship Type="http://schemas.openxmlformats.org/officeDocument/2006/relationships/settings" Target="/word/settings.xml" Id="R9c7d4b167fce4b90" /><Relationship Type="http://schemas.openxmlformats.org/officeDocument/2006/relationships/image" Target="/word/media/06a73cfd-54d6-418f-a946-edb88c9f944e.png" Id="Rda387d5db0e94bd8" /></Relationships>
</file>