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a51d32441f48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26ce002fca49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Tlell,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e8d905dcec49f7" /><Relationship Type="http://schemas.openxmlformats.org/officeDocument/2006/relationships/numbering" Target="/word/numbering.xml" Id="Ra6125d5d590041e7" /><Relationship Type="http://schemas.openxmlformats.org/officeDocument/2006/relationships/settings" Target="/word/settings.xml" Id="R394afc0a25834781" /><Relationship Type="http://schemas.openxmlformats.org/officeDocument/2006/relationships/image" Target="/word/media/4658ddff-39b3-4114-8a37-1ba177efb028.png" Id="R8626ce002fca492e" /></Relationships>
</file>