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a17b41ca8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43cc17fd0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Tobermory,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0a1becdaa48ef" /><Relationship Type="http://schemas.openxmlformats.org/officeDocument/2006/relationships/numbering" Target="/word/numbering.xml" Id="Rf3fdcef31a594577" /><Relationship Type="http://schemas.openxmlformats.org/officeDocument/2006/relationships/settings" Target="/word/settings.xml" Id="R47658f4ef3b049a0" /><Relationship Type="http://schemas.openxmlformats.org/officeDocument/2006/relationships/image" Target="/word/media/9dfdb2b9-4984-4408-a508-ec23d7867b2c.png" Id="R54e43cc17fd04140" /></Relationships>
</file>