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f35cbf3b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92089ca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e15792cb493f" /><Relationship Type="http://schemas.openxmlformats.org/officeDocument/2006/relationships/numbering" Target="/word/numbering.xml" Id="R99f49607ea7e4c8e" /><Relationship Type="http://schemas.openxmlformats.org/officeDocument/2006/relationships/settings" Target="/word/settings.xml" Id="R8ac2fc478703458c" /><Relationship Type="http://schemas.openxmlformats.org/officeDocument/2006/relationships/image" Target="/word/media/ac93648d-f6e2-4344-81db-7cb553c1c169.png" Id="R1faf92089ca64f30" /></Relationships>
</file>