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042ab32d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43a2bbe2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Tolsta,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43bdd3aa34fef" /><Relationship Type="http://schemas.openxmlformats.org/officeDocument/2006/relationships/numbering" Target="/word/numbering.xml" Id="R9b9d702d08304880" /><Relationship Type="http://schemas.openxmlformats.org/officeDocument/2006/relationships/settings" Target="/word/settings.xml" Id="R4f23998bb5274587" /><Relationship Type="http://schemas.openxmlformats.org/officeDocument/2006/relationships/image" Target="/word/media/be5a1523-dc33-4fcd-8870-46b05a9e3ac5.png" Id="R6f143a2bbe284955" /></Relationships>
</file>