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c60a34c2a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a17710f80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f1e9fa0546b8" /><Relationship Type="http://schemas.openxmlformats.org/officeDocument/2006/relationships/numbering" Target="/word/numbering.xml" Id="Rcc6338685fb6465b" /><Relationship Type="http://schemas.openxmlformats.org/officeDocument/2006/relationships/settings" Target="/word/settings.xml" Id="Rbf9c5ccc93014f1f" /><Relationship Type="http://schemas.openxmlformats.org/officeDocument/2006/relationships/image" Target="/word/media/94533788-1891-4774-b10c-0d8195be4e47.png" Id="R0fda17710f804bdf" /></Relationships>
</file>