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821f48e00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6b2830c2f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Townsend Centre,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fdcbe95054cc4" /><Relationship Type="http://schemas.openxmlformats.org/officeDocument/2006/relationships/numbering" Target="/word/numbering.xml" Id="Raa44f43eb55f42ff" /><Relationship Type="http://schemas.openxmlformats.org/officeDocument/2006/relationships/settings" Target="/word/settings.xml" Id="R25e2e56b25c74302" /><Relationship Type="http://schemas.openxmlformats.org/officeDocument/2006/relationships/image" Target="/word/media/ec8ad3fc-00d3-4c7f-8496-2a076c33ca2a.png" Id="Ra896b2830c2f4633" /></Relationships>
</file>