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8e17678e9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9bf036fc8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Tranquility,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20c31de7e456e" /><Relationship Type="http://schemas.openxmlformats.org/officeDocument/2006/relationships/numbering" Target="/word/numbering.xml" Id="Rb24adea2770440ae" /><Relationship Type="http://schemas.openxmlformats.org/officeDocument/2006/relationships/settings" Target="/word/settings.xml" Id="Rba1c7e27e8144db5" /><Relationship Type="http://schemas.openxmlformats.org/officeDocument/2006/relationships/image" Target="/word/media/e8ac0a56-bd45-4ef3-a8ba-3450150eaa5e.png" Id="R99c9bf036fc848f0" /></Relationships>
</file>