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184993f7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fbe9cbc65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Traytown,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57d394f744a2d" /><Relationship Type="http://schemas.openxmlformats.org/officeDocument/2006/relationships/numbering" Target="/word/numbering.xml" Id="R148d9fde15984e0e" /><Relationship Type="http://schemas.openxmlformats.org/officeDocument/2006/relationships/settings" Target="/word/settings.xml" Id="R68ea10b387bc4e96" /><Relationship Type="http://schemas.openxmlformats.org/officeDocument/2006/relationships/image" Target="/word/media/873622a0-46a4-486f-aca0-0026c57b95bf.png" Id="Ra07fbe9cbc6547a2" /></Relationships>
</file>