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874a2790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462b314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Trenholm,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8394a90f4a7e" /><Relationship Type="http://schemas.openxmlformats.org/officeDocument/2006/relationships/numbering" Target="/word/numbering.xml" Id="Rfd2a21627f94401c" /><Relationship Type="http://schemas.openxmlformats.org/officeDocument/2006/relationships/settings" Target="/word/settings.xml" Id="R3b2ee41cb8c94f73" /><Relationship Type="http://schemas.openxmlformats.org/officeDocument/2006/relationships/image" Target="/word/media/5889711b-e89b-47f3-985a-e67a13156fbf.png" Id="R21db462b314a4115" /></Relationships>
</file>