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998f6819e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f69ea85b4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Trochu,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d63a25966463e" /><Relationship Type="http://schemas.openxmlformats.org/officeDocument/2006/relationships/numbering" Target="/word/numbering.xml" Id="R8f91267a6f764823" /><Relationship Type="http://schemas.openxmlformats.org/officeDocument/2006/relationships/settings" Target="/word/settings.xml" Id="R3f479ff16ab3457c" /><Relationship Type="http://schemas.openxmlformats.org/officeDocument/2006/relationships/image" Target="/word/media/9a218699-c987-47cf-85d5-8c0a78674783.png" Id="Rcb8f69ea85b44258" /></Relationships>
</file>