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66d85625f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3d932f505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Trois-Rivieres,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4719163d54920" /><Relationship Type="http://schemas.openxmlformats.org/officeDocument/2006/relationships/numbering" Target="/word/numbering.xml" Id="R41f568fc0bcd4890" /><Relationship Type="http://schemas.openxmlformats.org/officeDocument/2006/relationships/settings" Target="/word/settings.xml" Id="R3f3cec36380243c2" /><Relationship Type="http://schemas.openxmlformats.org/officeDocument/2006/relationships/image" Target="/word/media/bbbda5f2-33e5-4039-b84c-bfaff4614100.png" Id="R9943d932f5054ef6" /></Relationships>
</file>