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4933e9abf744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786612349d4b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Trois-Saumons,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22359ef2924eab" /><Relationship Type="http://schemas.openxmlformats.org/officeDocument/2006/relationships/numbering" Target="/word/numbering.xml" Id="R8a57be2bc0ac4f54" /><Relationship Type="http://schemas.openxmlformats.org/officeDocument/2006/relationships/settings" Target="/word/settings.xml" Id="R366c3c1ba0a74811" /><Relationship Type="http://schemas.openxmlformats.org/officeDocument/2006/relationships/image" Target="/word/media/4a65193d-ad66-446e-ab76-0bcc5e1f75a8.png" Id="Rac786612349d4b40" /></Relationships>
</file>