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eafb0de1b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1fee2b761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Trottier,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7eed1bd8248d4" /><Relationship Type="http://schemas.openxmlformats.org/officeDocument/2006/relationships/numbering" Target="/word/numbering.xml" Id="Rb690107cc864459b" /><Relationship Type="http://schemas.openxmlformats.org/officeDocument/2006/relationships/settings" Target="/word/settings.xml" Id="Rc5007018f6e742b8" /><Relationship Type="http://schemas.openxmlformats.org/officeDocument/2006/relationships/image" Target="/word/media/5fe679c0-2027-4f77-bf0f-1fbb932a2301.png" Id="Rf141fee2b7614761" /></Relationships>
</file>