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34c1ace86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c6bd59ecf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Trou-a-Pepette,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9c19f9d4f438c" /><Relationship Type="http://schemas.openxmlformats.org/officeDocument/2006/relationships/numbering" Target="/word/numbering.xml" Id="R82db5abcfacb46f5" /><Relationship Type="http://schemas.openxmlformats.org/officeDocument/2006/relationships/settings" Target="/word/settings.xml" Id="R17968383cbbe4eca" /><Relationship Type="http://schemas.openxmlformats.org/officeDocument/2006/relationships/image" Target="/word/media/e0a0e09e-93dd-4bab-b532-aba4583e77c0.png" Id="R161c6bd59ecf4cfa" /></Relationships>
</file>