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e4deb5904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4c1e4dd5c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Tutela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1427e7e4a40a0" /><Relationship Type="http://schemas.openxmlformats.org/officeDocument/2006/relationships/numbering" Target="/word/numbering.xml" Id="R02451f446ab44776" /><Relationship Type="http://schemas.openxmlformats.org/officeDocument/2006/relationships/settings" Target="/word/settings.xml" Id="R8c99af9952034f72" /><Relationship Type="http://schemas.openxmlformats.org/officeDocument/2006/relationships/image" Target="/word/media/aba990f5-3297-4cf2-b705-a99580416022.png" Id="Rc944c1e4dd5c484b" /></Relationships>
</file>