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f5c41de4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95347713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04ea7a9c84421" /><Relationship Type="http://schemas.openxmlformats.org/officeDocument/2006/relationships/numbering" Target="/word/numbering.xml" Id="Rf5bb2f9709674954" /><Relationship Type="http://schemas.openxmlformats.org/officeDocument/2006/relationships/settings" Target="/word/settings.xml" Id="Re95f2ce97baa434d" /><Relationship Type="http://schemas.openxmlformats.org/officeDocument/2006/relationships/image" Target="/word/media/5fbddb7c-eac6-41d4-8a75-ba7f6e08948a.png" Id="Rdb395347713240e9" /></Relationships>
</file>