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46105d62d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d0eb7ad92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32e2a1beb423e" /><Relationship Type="http://schemas.openxmlformats.org/officeDocument/2006/relationships/numbering" Target="/word/numbering.xml" Id="R503c58645f3642fc" /><Relationship Type="http://schemas.openxmlformats.org/officeDocument/2006/relationships/settings" Target="/word/settings.xml" Id="R5270627d7818437e" /><Relationship Type="http://schemas.openxmlformats.org/officeDocument/2006/relationships/image" Target="/word/media/b6a692c7-6658-4130-96bf-f25512df2c40.png" Id="R3a3d0eb7ad924b88" /></Relationships>
</file>