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fa6ef20af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455c72fbe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Tyndall Park,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6da07435e4531" /><Relationship Type="http://schemas.openxmlformats.org/officeDocument/2006/relationships/numbering" Target="/word/numbering.xml" Id="R3eb5981d7b47448d" /><Relationship Type="http://schemas.openxmlformats.org/officeDocument/2006/relationships/settings" Target="/word/settings.xml" Id="R5d68f4914946421e" /><Relationship Type="http://schemas.openxmlformats.org/officeDocument/2006/relationships/image" Target="/word/media/d6dd438a-df86-455c-8b45-bb20ab16efdd.png" Id="R5a8455c72fbe4074" /></Relationships>
</file>