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f392dbfdf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9df9664a7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Ueht Ka Tshitaikant,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68fc207fd4e90" /><Relationship Type="http://schemas.openxmlformats.org/officeDocument/2006/relationships/numbering" Target="/word/numbering.xml" Id="R4c06cfd04f014004" /><Relationship Type="http://schemas.openxmlformats.org/officeDocument/2006/relationships/settings" Target="/word/settings.xml" Id="Rc41c1946297b4098" /><Relationship Type="http://schemas.openxmlformats.org/officeDocument/2006/relationships/image" Target="/word/media/e1000af4-cfdf-4695-b62c-642fd0b00e3b.png" Id="R3439df9664a74237" /></Relationships>
</file>