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452cc4b27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c44d0d15f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University,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fde5ad5894872" /><Relationship Type="http://schemas.openxmlformats.org/officeDocument/2006/relationships/numbering" Target="/word/numbering.xml" Id="R4056b5e2a69e4b2f" /><Relationship Type="http://schemas.openxmlformats.org/officeDocument/2006/relationships/settings" Target="/word/settings.xml" Id="R9bb5b6b84da14b4a" /><Relationship Type="http://schemas.openxmlformats.org/officeDocument/2006/relationships/image" Target="/word/media/91690242-bec2-4cd3-bc4e-11e6b1588ca4.png" Id="Rfa8c44d0d15f4af1" /></Relationships>
</file>