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c15a6dd6f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2096779d2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Branch,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93a328e0d4cac" /><Relationship Type="http://schemas.openxmlformats.org/officeDocument/2006/relationships/numbering" Target="/word/numbering.xml" Id="Rd2eef3ebafbd4341" /><Relationship Type="http://schemas.openxmlformats.org/officeDocument/2006/relationships/settings" Target="/word/settings.xml" Id="Rfa50227ffaa64616" /><Relationship Type="http://schemas.openxmlformats.org/officeDocument/2006/relationships/image" Target="/word/media/704be9be-8cf9-436a-917a-d4621a96f14c.png" Id="R6df2096779d24479" /></Relationships>
</file>