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beae0720784a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0b4272caa94d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Upper Granville,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f7b4a198ce4b9d" /><Relationship Type="http://schemas.openxmlformats.org/officeDocument/2006/relationships/numbering" Target="/word/numbering.xml" Id="R3098bed6ed394a2c" /><Relationship Type="http://schemas.openxmlformats.org/officeDocument/2006/relationships/settings" Target="/word/settings.xml" Id="R66514f32898c421a" /><Relationship Type="http://schemas.openxmlformats.org/officeDocument/2006/relationships/image" Target="/word/media/9d0cfed8-91aa-4256-93fc-5773e02aa0ad.png" Id="R420b4272caa94db7" /></Relationships>
</file>