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9c5d7b1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d5b331338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Knoxford,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448eeab624504" /><Relationship Type="http://schemas.openxmlformats.org/officeDocument/2006/relationships/numbering" Target="/word/numbering.xml" Id="R08f5c2f1ffa742cd" /><Relationship Type="http://schemas.openxmlformats.org/officeDocument/2006/relationships/settings" Target="/word/settings.xml" Id="R9a1d44d663fa40c3" /><Relationship Type="http://schemas.openxmlformats.org/officeDocument/2006/relationships/image" Target="/word/media/311ce8cb-f68c-413c-b217-ab22af8137cb.png" Id="Re52d5b33133846b4" /></Relationships>
</file>