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6fa67b613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caf768d71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Port La Tour,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be38247104435" /><Relationship Type="http://schemas.openxmlformats.org/officeDocument/2006/relationships/numbering" Target="/word/numbering.xml" Id="Rc813fd00c863478b" /><Relationship Type="http://schemas.openxmlformats.org/officeDocument/2006/relationships/settings" Target="/word/settings.xml" Id="Rd79096ebdb154278" /><Relationship Type="http://schemas.openxmlformats.org/officeDocument/2006/relationships/image" Target="/word/media/910e2267-ca89-484f-88d4-0139382e3519.png" Id="R84dcaf768d714c94" /></Relationships>
</file>