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3574a22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e24362697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Urney,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1108d4c2c40c1" /><Relationship Type="http://schemas.openxmlformats.org/officeDocument/2006/relationships/numbering" Target="/word/numbering.xml" Id="Rffc2c14b137741eb" /><Relationship Type="http://schemas.openxmlformats.org/officeDocument/2006/relationships/settings" Target="/word/settings.xml" Id="Re94f91c6cedc445d" /><Relationship Type="http://schemas.openxmlformats.org/officeDocument/2006/relationships/image" Target="/word/media/5d075d6a-bdf2-493f-aca0-65dc615a32bf.png" Id="Rb8ce243626974703" /></Relationships>
</file>