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10d53521ff43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12779f463943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Usona,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69dda38a944f2a" /><Relationship Type="http://schemas.openxmlformats.org/officeDocument/2006/relationships/numbering" Target="/word/numbering.xml" Id="Rde25a771713c4898" /><Relationship Type="http://schemas.openxmlformats.org/officeDocument/2006/relationships/settings" Target="/word/settings.xml" Id="R52fbd0c6c7cb4125" /><Relationship Type="http://schemas.openxmlformats.org/officeDocument/2006/relationships/image" Target="/word/media/fb5e6800-0f2e-4c2a-ae55-b6fdf11c135a.png" Id="R1d12779f463943e5" /></Relationships>
</file>