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4059a297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2735abc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Val-Lambert,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112ac237041a3" /><Relationship Type="http://schemas.openxmlformats.org/officeDocument/2006/relationships/numbering" Target="/word/numbering.xml" Id="R8612699cace34cc3" /><Relationship Type="http://schemas.openxmlformats.org/officeDocument/2006/relationships/settings" Target="/word/settings.xml" Id="R0bef28f741384d8a" /><Relationship Type="http://schemas.openxmlformats.org/officeDocument/2006/relationships/image" Target="/word/media/244954b0-20b5-4a0b-a120-41ba3777b17e.png" Id="Rfc0e2735abce4154" /></Relationships>
</file>