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481d219e4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88433f37c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Val-Neigette,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0a47d4bec4858" /><Relationship Type="http://schemas.openxmlformats.org/officeDocument/2006/relationships/numbering" Target="/word/numbering.xml" Id="R87dff665eb0c414b" /><Relationship Type="http://schemas.openxmlformats.org/officeDocument/2006/relationships/settings" Target="/word/settings.xml" Id="R72dba6ac5ff944bb" /><Relationship Type="http://schemas.openxmlformats.org/officeDocument/2006/relationships/image" Target="/word/media/e6043c0e-1b55-4c60-8d17-43bcb5f5d577.png" Id="Rc4288433f37c45bf" /></Relationships>
</file>