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51edf73e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3dd317d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8bdc7f9da4d18" /><Relationship Type="http://schemas.openxmlformats.org/officeDocument/2006/relationships/numbering" Target="/word/numbering.xml" Id="Reb252f08ea2747ca" /><Relationship Type="http://schemas.openxmlformats.org/officeDocument/2006/relationships/settings" Target="/word/settings.xml" Id="R25fdaebe6e074fbf" /><Relationship Type="http://schemas.openxmlformats.org/officeDocument/2006/relationships/image" Target="/word/media/0623e07b-b281-41ba-8463-99ad3ca5580f.png" Id="R81663dd317de4d52" /></Relationships>
</file>