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1d0a11686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491562131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Val-Saint-Georges,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a0efc4ad64554" /><Relationship Type="http://schemas.openxmlformats.org/officeDocument/2006/relationships/numbering" Target="/word/numbering.xml" Id="R98eee4ea76df44b1" /><Relationship Type="http://schemas.openxmlformats.org/officeDocument/2006/relationships/settings" Target="/word/settings.xml" Id="Re8f268fdd37f4e45" /><Relationship Type="http://schemas.openxmlformats.org/officeDocument/2006/relationships/image" Target="/word/media/0438ae2f-d368-42b6-b151-bfb277a5114e.png" Id="R6644915621314d62" /></Relationships>
</file>